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195"/>
        <w:tblW w:w="0" w:type="auto"/>
        <w:tblLook w:val="04A0" w:firstRow="1" w:lastRow="0" w:firstColumn="1" w:lastColumn="0" w:noHBand="0" w:noVBand="1"/>
      </w:tblPr>
      <w:tblGrid>
        <w:gridCol w:w="3114"/>
        <w:gridCol w:w="2281"/>
        <w:gridCol w:w="2680"/>
        <w:gridCol w:w="851"/>
        <w:gridCol w:w="850"/>
        <w:gridCol w:w="1014"/>
      </w:tblGrid>
      <w:tr w:rsidR="00013924" w:rsidRPr="00B22A19" w:rsidTr="003A4321">
        <w:trPr>
          <w:trHeight w:val="1247"/>
        </w:trPr>
        <w:tc>
          <w:tcPr>
            <w:tcW w:w="5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3924" w:rsidRPr="00013924" w:rsidRDefault="002059EA" w:rsidP="003A4321">
            <w:pPr>
              <w:rPr>
                <w:rFonts w:ascii="Roboto" w:hAnsi="Roboto"/>
                <w:b/>
                <w:sz w:val="24"/>
                <w:szCs w:val="24"/>
              </w:rPr>
            </w:pPr>
            <w:bookmarkStart w:id="0" w:name="_GoBack"/>
            <w:bookmarkEnd w:id="0"/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1C6E9D0D" wp14:editId="5A8BCA2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30480</wp:posOffset>
                  </wp:positionV>
                  <wp:extent cx="344932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32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3924" w:rsidRPr="005E2835" w:rsidRDefault="002059EA" w:rsidP="003A4321">
            <w:pPr>
              <w:rPr>
                <w:rFonts w:ascii="Montserrat Medium" w:hAnsi="Montserrat Medium"/>
                <w:b/>
                <w:color w:val="ED7D31" w:themeColor="accent2"/>
                <w:sz w:val="26"/>
                <w:szCs w:val="26"/>
              </w:rPr>
            </w:pPr>
            <w:r w:rsidRPr="005E2835">
              <w:rPr>
                <w:rFonts w:ascii="Montserrat Medium" w:hAnsi="Montserrat Medium"/>
                <w:b/>
                <w:color w:val="ED7D31" w:themeColor="accent2"/>
                <w:sz w:val="26"/>
                <w:szCs w:val="26"/>
              </w:rPr>
              <w:t>Coordinación de Mejora Regulatoria</w:t>
            </w:r>
          </w:p>
        </w:tc>
      </w:tr>
      <w:tr w:rsidR="00B85ED6" w:rsidRPr="00B22A19" w:rsidTr="003A4321">
        <w:trPr>
          <w:trHeight w:val="454"/>
        </w:trPr>
        <w:tc>
          <w:tcPr>
            <w:tcW w:w="10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ED6" w:rsidRPr="00013924" w:rsidRDefault="00B85ED6" w:rsidP="003A4321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013924">
              <w:rPr>
                <w:rFonts w:ascii="Roboto" w:hAnsi="Roboto"/>
                <w:b/>
                <w:sz w:val="24"/>
                <w:szCs w:val="24"/>
              </w:rPr>
              <w:t>CUESTIONARIO</w:t>
            </w:r>
          </w:p>
        </w:tc>
      </w:tr>
      <w:tr w:rsidR="00B85ED6" w:rsidRPr="00B22A19" w:rsidTr="003A4321">
        <w:trPr>
          <w:trHeight w:val="340"/>
        </w:trPr>
        <w:tc>
          <w:tcPr>
            <w:tcW w:w="10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ED6" w:rsidRPr="00802F5B" w:rsidRDefault="00B85ED6" w:rsidP="003A4321">
            <w:pPr>
              <w:jc w:val="right"/>
              <w:rPr>
                <w:rFonts w:ascii="Roboto" w:hAnsi="Roboto"/>
                <w:sz w:val="18"/>
                <w:szCs w:val="18"/>
              </w:rPr>
            </w:pPr>
            <w:r w:rsidRPr="00802F5B">
              <w:rPr>
                <w:rFonts w:ascii="Roboto" w:hAnsi="Roboto"/>
                <w:sz w:val="18"/>
                <w:szCs w:val="18"/>
              </w:rPr>
              <w:t>Clave FC</w:t>
            </w:r>
          </w:p>
        </w:tc>
      </w:tr>
      <w:tr w:rsidR="00B85ED6" w:rsidRPr="00B22A19" w:rsidTr="003A4321">
        <w:trPr>
          <w:trHeight w:val="454"/>
        </w:trPr>
        <w:tc>
          <w:tcPr>
            <w:tcW w:w="807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85ED6" w:rsidRPr="00802F5B" w:rsidRDefault="00033E73" w:rsidP="003A4321">
            <w:pPr>
              <w:jc w:val="right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Fecha del levantamiento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B85ED6" w:rsidRPr="00802F5B" w:rsidRDefault="00B85ED6" w:rsidP="003A4321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proofErr w:type="spellStart"/>
            <w:r w:rsidRPr="00802F5B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DD</w:t>
            </w:r>
            <w:proofErr w:type="spellEnd"/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B85ED6" w:rsidRPr="00802F5B" w:rsidRDefault="00B85ED6" w:rsidP="003A4321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r w:rsidRPr="00802F5B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MM</w:t>
            </w:r>
          </w:p>
        </w:tc>
        <w:tc>
          <w:tcPr>
            <w:tcW w:w="101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85ED6" w:rsidRPr="00802F5B" w:rsidRDefault="00B85ED6" w:rsidP="003A4321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</w:pPr>
            <w:proofErr w:type="spellStart"/>
            <w:r w:rsidRPr="00802F5B">
              <w:rPr>
                <w:rFonts w:ascii="Roboto" w:hAnsi="Roboto"/>
                <w:color w:val="BFBFBF" w:themeColor="background1" w:themeShade="BF"/>
                <w:sz w:val="24"/>
                <w:szCs w:val="24"/>
              </w:rPr>
              <w:t>AAAA</w:t>
            </w:r>
            <w:proofErr w:type="spellEnd"/>
          </w:p>
        </w:tc>
      </w:tr>
      <w:tr w:rsidR="00B85ED6" w:rsidRPr="00B22A19" w:rsidTr="003A4321">
        <w:trPr>
          <w:trHeight w:val="454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:rsidR="00B85ED6" w:rsidRPr="00802F5B" w:rsidRDefault="00033E73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Nombre de la Dependencia</w:t>
            </w:r>
          </w:p>
        </w:tc>
        <w:tc>
          <w:tcPr>
            <w:tcW w:w="7676" w:type="dxa"/>
            <w:gridSpan w:val="5"/>
            <w:tcBorders>
              <w:top w:val="single" w:sz="4" w:space="0" w:color="auto"/>
            </w:tcBorders>
            <w:vAlign w:val="center"/>
          </w:tcPr>
          <w:p w:rsidR="00B85ED6" w:rsidRPr="00802F5B" w:rsidRDefault="00B85ED6" w:rsidP="003A4321">
            <w:pPr>
              <w:rPr>
                <w:rFonts w:ascii="Roboto" w:hAnsi="Roboto"/>
                <w:sz w:val="24"/>
              </w:rPr>
            </w:pPr>
          </w:p>
        </w:tc>
      </w:tr>
      <w:tr w:rsidR="00B85ED6" w:rsidRPr="00B22A19" w:rsidTr="003A4321">
        <w:trPr>
          <w:trHeight w:val="454"/>
        </w:trPr>
        <w:tc>
          <w:tcPr>
            <w:tcW w:w="3114" w:type="dxa"/>
            <w:vAlign w:val="center"/>
          </w:tcPr>
          <w:p w:rsidR="00B85ED6" w:rsidRPr="00802F5B" w:rsidRDefault="00033E73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Nombre del Titular</w:t>
            </w:r>
          </w:p>
        </w:tc>
        <w:tc>
          <w:tcPr>
            <w:tcW w:w="7676" w:type="dxa"/>
            <w:gridSpan w:val="5"/>
            <w:vAlign w:val="center"/>
          </w:tcPr>
          <w:p w:rsidR="00B85ED6" w:rsidRPr="00802F5B" w:rsidRDefault="00B85ED6" w:rsidP="003A4321">
            <w:pPr>
              <w:rPr>
                <w:rFonts w:ascii="Roboto" w:hAnsi="Roboto"/>
                <w:sz w:val="24"/>
              </w:rPr>
            </w:pPr>
          </w:p>
        </w:tc>
      </w:tr>
      <w:tr w:rsidR="00B85ED6" w:rsidRPr="00B22A19" w:rsidTr="003A4321">
        <w:trPr>
          <w:trHeight w:val="454"/>
        </w:trPr>
        <w:tc>
          <w:tcPr>
            <w:tcW w:w="3114" w:type="dxa"/>
            <w:vAlign w:val="center"/>
          </w:tcPr>
          <w:p w:rsidR="00B85ED6" w:rsidRPr="00802F5B" w:rsidRDefault="00033E73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Nombre del ROM</w:t>
            </w:r>
          </w:p>
        </w:tc>
        <w:tc>
          <w:tcPr>
            <w:tcW w:w="7676" w:type="dxa"/>
            <w:gridSpan w:val="5"/>
            <w:vAlign w:val="center"/>
          </w:tcPr>
          <w:p w:rsidR="00B85ED6" w:rsidRPr="00802F5B" w:rsidRDefault="00B85ED6" w:rsidP="003A4321">
            <w:pPr>
              <w:rPr>
                <w:rFonts w:ascii="Roboto" w:hAnsi="Roboto"/>
                <w:sz w:val="24"/>
              </w:rPr>
            </w:pPr>
          </w:p>
        </w:tc>
      </w:tr>
      <w:tr w:rsidR="00B85ED6" w:rsidRPr="00B22A19" w:rsidTr="003A4321">
        <w:trPr>
          <w:trHeight w:val="454"/>
        </w:trPr>
        <w:tc>
          <w:tcPr>
            <w:tcW w:w="3114" w:type="dxa"/>
            <w:vAlign w:val="center"/>
          </w:tcPr>
          <w:p w:rsidR="00B85ED6" w:rsidRPr="00802F5B" w:rsidRDefault="00033E73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 xml:space="preserve">Nombre del </w:t>
            </w:r>
            <w:proofErr w:type="spellStart"/>
            <w:r w:rsidRPr="00802F5B">
              <w:rPr>
                <w:rFonts w:ascii="Roboto" w:hAnsi="Roboto"/>
                <w:sz w:val="24"/>
              </w:rPr>
              <w:t>RUA</w:t>
            </w:r>
            <w:proofErr w:type="spellEnd"/>
          </w:p>
        </w:tc>
        <w:tc>
          <w:tcPr>
            <w:tcW w:w="7676" w:type="dxa"/>
            <w:gridSpan w:val="5"/>
            <w:vAlign w:val="center"/>
          </w:tcPr>
          <w:p w:rsidR="00B85ED6" w:rsidRPr="00802F5B" w:rsidRDefault="00B85ED6" w:rsidP="003A4321">
            <w:pPr>
              <w:rPr>
                <w:rFonts w:ascii="Roboto" w:hAnsi="Roboto"/>
                <w:sz w:val="24"/>
              </w:rPr>
            </w:pPr>
          </w:p>
        </w:tc>
      </w:tr>
      <w:tr w:rsidR="00B85ED6" w:rsidRPr="00B22A19" w:rsidTr="003A4321">
        <w:trPr>
          <w:trHeight w:val="45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:rsidR="00B85ED6" w:rsidRPr="00802F5B" w:rsidRDefault="00033E73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Nombre del procedimiento</w:t>
            </w:r>
          </w:p>
        </w:tc>
        <w:tc>
          <w:tcPr>
            <w:tcW w:w="7676" w:type="dxa"/>
            <w:gridSpan w:val="5"/>
            <w:tcBorders>
              <w:bottom w:val="single" w:sz="4" w:space="0" w:color="auto"/>
            </w:tcBorders>
            <w:vAlign w:val="center"/>
          </w:tcPr>
          <w:p w:rsidR="00B85ED6" w:rsidRPr="00802F5B" w:rsidRDefault="00B85ED6" w:rsidP="003A4321">
            <w:pPr>
              <w:rPr>
                <w:rFonts w:ascii="Roboto" w:hAnsi="Roboto"/>
                <w:sz w:val="24"/>
              </w:rPr>
            </w:pPr>
          </w:p>
        </w:tc>
      </w:tr>
      <w:tr w:rsidR="00033E73" w:rsidRPr="00B22A19" w:rsidTr="003A4321">
        <w:trPr>
          <w:trHeight w:val="340"/>
        </w:trPr>
        <w:tc>
          <w:tcPr>
            <w:tcW w:w="10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E73" w:rsidRPr="00802F5B" w:rsidRDefault="00033E73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1. – ¿Con que nombre (s) se le conoce al procedimiento que realiza?</w:t>
            </w:r>
          </w:p>
        </w:tc>
      </w:tr>
      <w:tr w:rsidR="00033E73" w:rsidRPr="00B22A19" w:rsidTr="003A4321">
        <w:trPr>
          <w:trHeight w:val="454"/>
        </w:trPr>
        <w:tc>
          <w:tcPr>
            <w:tcW w:w="107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3E73" w:rsidRPr="00802F5B" w:rsidRDefault="00033E73" w:rsidP="003A4321">
            <w:pPr>
              <w:rPr>
                <w:rFonts w:ascii="Roboto" w:hAnsi="Roboto"/>
                <w:sz w:val="24"/>
              </w:rPr>
            </w:pPr>
          </w:p>
        </w:tc>
      </w:tr>
      <w:tr w:rsidR="00865073" w:rsidRPr="00B22A19" w:rsidTr="003A4321">
        <w:trPr>
          <w:trHeight w:val="454"/>
        </w:trPr>
        <w:tc>
          <w:tcPr>
            <w:tcW w:w="107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5073" w:rsidRPr="00802F5B" w:rsidRDefault="00865073" w:rsidP="003A4321">
            <w:pPr>
              <w:rPr>
                <w:rFonts w:ascii="Roboto" w:hAnsi="Roboto"/>
                <w:sz w:val="24"/>
              </w:rPr>
            </w:pPr>
          </w:p>
        </w:tc>
      </w:tr>
      <w:tr w:rsidR="00033E73" w:rsidRPr="00B22A19" w:rsidTr="003A4321">
        <w:trPr>
          <w:trHeight w:val="624"/>
        </w:trPr>
        <w:tc>
          <w:tcPr>
            <w:tcW w:w="107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E73" w:rsidRPr="00802F5B" w:rsidRDefault="005D2E24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2. – Describa con detalle qué actividades se realizan cotidianamente como parte de este procedimiento e indique el área o puesto que ejecuta cada actividad</w:t>
            </w:r>
          </w:p>
        </w:tc>
      </w:tr>
      <w:tr w:rsidR="00033E73" w:rsidRPr="00B22A19" w:rsidTr="003A4321">
        <w:trPr>
          <w:trHeight w:val="454"/>
        </w:trPr>
        <w:tc>
          <w:tcPr>
            <w:tcW w:w="1079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33E73" w:rsidRPr="00802F5B" w:rsidRDefault="00033E73" w:rsidP="003A4321">
            <w:pPr>
              <w:rPr>
                <w:rFonts w:ascii="Roboto" w:hAnsi="Roboto"/>
                <w:sz w:val="24"/>
              </w:rPr>
            </w:pPr>
          </w:p>
        </w:tc>
      </w:tr>
      <w:tr w:rsidR="00033E73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033E73" w:rsidRPr="00802F5B" w:rsidRDefault="00033E73" w:rsidP="003A4321">
            <w:pPr>
              <w:rPr>
                <w:rFonts w:ascii="Roboto" w:hAnsi="Roboto"/>
                <w:sz w:val="24"/>
              </w:rPr>
            </w:pPr>
          </w:p>
        </w:tc>
      </w:tr>
      <w:tr w:rsidR="00033E73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033E73" w:rsidRPr="00802F5B" w:rsidRDefault="00033E73" w:rsidP="003A4321">
            <w:pPr>
              <w:rPr>
                <w:rFonts w:ascii="Roboto" w:hAnsi="Roboto"/>
                <w:sz w:val="24"/>
              </w:rPr>
            </w:pPr>
          </w:p>
        </w:tc>
      </w:tr>
      <w:tr w:rsidR="00033E73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033E73" w:rsidRPr="00802F5B" w:rsidRDefault="00033E73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  <w:tr w:rsidR="00F3672F" w:rsidRPr="00B22A19" w:rsidTr="003A4321">
        <w:trPr>
          <w:trHeight w:val="454"/>
        </w:trPr>
        <w:tc>
          <w:tcPr>
            <w:tcW w:w="10790" w:type="dxa"/>
            <w:gridSpan w:val="6"/>
            <w:tcBorders>
              <w:left w:val="nil"/>
              <w:right w:val="nil"/>
            </w:tcBorders>
            <w:vAlign w:val="center"/>
          </w:tcPr>
          <w:p w:rsidR="00F3672F" w:rsidRPr="00802F5B" w:rsidRDefault="00F3672F" w:rsidP="003A4321">
            <w:pPr>
              <w:rPr>
                <w:rFonts w:ascii="Roboto" w:hAnsi="Roboto"/>
                <w:sz w:val="24"/>
              </w:rPr>
            </w:pPr>
          </w:p>
        </w:tc>
      </w:tr>
    </w:tbl>
    <w:p w:rsidR="00F3672F" w:rsidRDefault="00F3672F">
      <w:r>
        <w:br w:type="page"/>
      </w:r>
    </w:p>
    <w:tbl>
      <w:tblPr>
        <w:tblStyle w:val="Tablaconcuadrcula"/>
        <w:tblpPr w:leftFromText="141" w:rightFromText="141" w:horzAnchor="margin" w:tblpY="-1129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2835" w:rsidRPr="00B22A19" w:rsidTr="003A4321">
        <w:trPr>
          <w:trHeight w:val="1247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  <w:r w:rsidRPr="005D7457">
              <w:rPr>
                <w:rFonts w:ascii="Roboto" w:hAnsi="Roboto" w:cs="Tahoma"/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13C14AEC" wp14:editId="7963EF5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-13335</wp:posOffset>
                  </wp:positionV>
                  <wp:extent cx="3449320" cy="78486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32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5E2835" w:rsidRDefault="005E2835" w:rsidP="003A4321">
            <w:pPr>
              <w:rPr>
                <w:rFonts w:ascii="Montserrat Medium" w:hAnsi="Montserrat Medium"/>
                <w:b/>
                <w:color w:val="ED7D31" w:themeColor="accent2"/>
                <w:sz w:val="26"/>
                <w:szCs w:val="26"/>
              </w:rPr>
            </w:pPr>
            <w:r w:rsidRPr="005E2835">
              <w:rPr>
                <w:rFonts w:ascii="Montserrat Medium" w:hAnsi="Montserrat Medium"/>
                <w:b/>
                <w:color w:val="ED7D31" w:themeColor="accent2"/>
                <w:sz w:val="26"/>
                <w:szCs w:val="26"/>
              </w:rPr>
              <w:t>Coordinación de Mejora Regulatoria</w:t>
            </w: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3. – ¿Qué actividades realiza cotidianamente y cual (es) esporádicamente?</w:t>
            </w: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624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4. – ¿Cuenta con algunos de los siguientes documentos que le oriente como se realiza el procedimiento?</w:t>
            </w:r>
          </w:p>
        </w:tc>
      </w:tr>
      <w:tr w:rsidR="005E2835" w:rsidRPr="00B22A19" w:rsidTr="003A4321">
        <w:trPr>
          <w:trHeight w:val="454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 xml:space="preserve">         (   ) Manual de organización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(   ) Manual de procedimientos</w:t>
            </w:r>
          </w:p>
        </w:tc>
      </w:tr>
      <w:tr w:rsidR="005E2835" w:rsidRPr="00B22A19" w:rsidTr="003A4321">
        <w:trPr>
          <w:trHeight w:val="454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 xml:space="preserve">         (   ) Manual de trámites y servicios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(   ) Manual de operaciones</w:t>
            </w:r>
          </w:p>
        </w:tc>
      </w:tr>
      <w:tr w:rsidR="005E2835" w:rsidRPr="00B22A19" w:rsidTr="003A4321">
        <w:trPr>
          <w:trHeight w:val="850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2835" w:rsidRPr="00802F5B" w:rsidRDefault="005E2835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5. – ¿Se cuenta con documentos en los que se establezcan las normas de operación que regulan este procedimiento?    Si (   )     No (   )</w:t>
            </w:r>
          </w:p>
          <w:p w:rsidR="005E2835" w:rsidRPr="00802F5B" w:rsidRDefault="005E2835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En caso afirmativo ¿Cuáles son?</w:t>
            </w: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340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2835" w:rsidRPr="00802F5B" w:rsidRDefault="005E2835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6. – Existen instructivos de llenado para los formatos que requiere el procedimiento?</w:t>
            </w:r>
          </w:p>
          <w:p w:rsidR="005E2835" w:rsidRPr="00802F5B" w:rsidRDefault="005E2835" w:rsidP="003A4321">
            <w:pPr>
              <w:spacing w:before="120" w:after="120"/>
              <w:ind w:left="454" w:hanging="2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Si     (   )     No    (   )</w:t>
            </w:r>
          </w:p>
          <w:p w:rsidR="005E2835" w:rsidRPr="00802F5B" w:rsidRDefault="005E2835" w:rsidP="003A4321">
            <w:pPr>
              <w:spacing w:before="120" w:after="120"/>
              <w:ind w:left="454" w:hanging="454"/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En caso afirmativo ¿Cuáles son?</w:t>
            </w: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</w:p>
        </w:tc>
      </w:tr>
      <w:tr w:rsidR="005E2835" w:rsidRPr="00B22A19" w:rsidTr="003A4321">
        <w:trPr>
          <w:trHeight w:val="454"/>
        </w:trPr>
        <w:tc>
          <w:tcPr>
            <w:tcW w:w="1079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E2835" w:rsidRPr="00802F5B" w:rsidRDefault="005E2835" w:rsidP="003A4321">
            <w:pPr>
              <w:rPr>
                <w:rFonts w:ascii="Roboto" w:hAnsi="Roboto"/>
                <w:sz w:val="24"/>
              </w:rPr>
            </w:pPr>
            <w:r w:rsidRPr="00802F5B">
              <w:rPr>
                <w:rFonts w:ascii="Roboto" w:hAnsi="Roboto"/>
                <w:sz w:val="24"/>
              </w:rPr>
              <w:t>7. – Anexe los formatos e instructivos requeridos para el procedimiento.</w:t>
            </w:r>
          </w:p>
        </w:tc>
      </w:tr>
    </w:tbl>
    <w:p w:rsidR="00E14894" w:rsidRPr="00F3672F" w:rsidRDefault="00E14894" w:rsidP="00F3672F">
      <w:pPr>
        <w:spacing w:after="0"/>
        <w:rPr>
          <w:rFonts w:ascii="Montserrat Medium" w:hAnsi="Montserrat Medium"/>
          <w:sz w:val="16"/>
          <w:szCs w:val="16"/>
        </w:rPr>
      </w:pPr>
    </w:p>
    <w:sectPr w:rsidR="00E14894" w:rsidRPr="00F3672F" w:rsidSect="002059EA">
      <w:footerReference w:type="default" r:id="rId7"/>
      <w:pgSz w:w="12240" w:h="15840"/>
      <w:pgMar w:top="1549" w:right="720" w:bottom="720" w:left="720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6C5" w:rsidRDefault="006526C5" w:rsidP="00E14894">
      <w:pPr>
        <w:spacing w:after="0" w:line="240" w:lineRule="auto"/>
      </w:pPr>
      <w:r>
        <w:separator/>
      </w:r>
    </w:p>
  </w:endnote>
  <w:endnote w:type="continuationSeparator" w:id="0">
    <w:p w:rsidR="006526C5" w:rsidRDefault="006526C5" w:rsidP="00E14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073" w:rsidRDefault="00F3672F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186690</wp:posOffset>
          </wp:positionH>
          <wp:positionV relativeFrom="paragraph">
            <wp:posOffset>55576</wp:posOffset>
          </wp:positionV>
          <wp:extent cx="6854190" cy="675640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6C5" w:rsidRDefault="006526C5" w:rsidP="00E14894">
      <w:pPr>
        <w:spacing w:after="0" w:line="240" w:lineRule="auto"/>
      </w:pPr>
      <w:r>
        <w:separator/>
      </w:r>
    </w:p>
  </w:footnote>
  <w:footnote w:type="continuationSeparator" w:id="0">
    <w:p w:rsidR="006526C5" w:rsidRDefault="006526C5" w:rsidP="00E14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94"/>
    <w:rsid w:val="00013924"/>
    <w:rsid w:val="00033E73"/>
    <w:rsid w:val="002059EA"/>
    <w:rsid w:val="002547A8"/>
    <w:rsid w:val="002F69E5"/>
    <w:rsid w:val="003A4321"/>
    <w:rsid w:val="004048E0"/>
    <w:rsid w:val="005421F1"/>
    <w:rsid w:val="00594FEE"/>
    <w:rsid w:val="005D2E24"/>
    <w:rsid w:val="005E2835"/>
    <w:rsid w:val="00643EBC"/>
    <w:rsid w:val="006526C5"/>
    <w:rsid w:val="007310A9"/>
    <w:rsid w:val="0077154D"/>
    <w:rsid w:val="00802F5B"/>
    <w:rsid w:val="00865073"/>
    <w:rsid w:val="00B22A19"/>
    <w:rsid w:val="00B247A4"/>
    <w:rsid w:val="00B85ED6"/>
    <w:rsid w:val="00BF30F3"/>
    <w:rsid w:val="00C01FC8"/>
    <w:rsid w:val="00E14894"/>
    <w:rsid w:val="00EE738A"/>
    <w:rsid w:val="00F14F98"/>
    <w:rsid w:val="00F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B6FE54-C451-4ED7-A2DC-3630A5F7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48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894"/>
  </w:style>
  <w:style w:type="paragraph" w:styleId="Piedepgina">
    <w:name w:val="footer"/>
    <w:basedOn w:val="Normal"/>
    <w:link w:val="PiedepginaCar"/>
    <w:uiPriority w:val="99"/>
    <w:unhideWhenUsed/>
    <w:rsid w:val="00E148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894"/>
  </w:style>
  <w:style w:type="table" w:styleId="Tablaconcuadrcula">
    <w:name w:val="Table Grid"/>
    <w:basedOn w:val="Tablanormal"/>
    <w:uiPriority w:val="39"/>
    <w:rsid w:val="00B8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059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2</cp:revision>
  <cp:lastPrinted>2025-01-22T17:22:00Z</cp:lastPrinted>
  <dcterms:created xsi:type="dcterms:W3CDTF">2025-01-22T17:42:00Z</dcterms:created>
  <dcterms:modified xsi:type="dcterms:W3CDTF">2025-01-22T17:42:00Z</dcterms:modified>
</cp:coreProperties>
</file>